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F17" w:rsidRDefault="0029789B" w:rsidP="005A6F17">
      <w:pPr>
        <w:rPr>
          <w:u w:val="single"/>
        </w:rPr>
      </w:pPr>
      <w:bookmarkStart w:id="0" w:name="_GoBack"/>
      <w:bookmarkEnd w:id="0"/>
      <w:r w:rsidRPr="0029789B">
        <w:rPr>
          <w:u w:val="single"/>
        </w:rPr>
        <w:t xml:space="preserve">Dakota UAS </w:t>
      </w:r>
      <w:r w:rsidR="00987D2B">
        <w:rPr>
          <w:u w:val="single"/>
        </w:rPr>
        <w:t>Emergency</w:t>
      </w:r>
      <w:r w:rsidR="00495036">
        <w:rPr>
          <w:u w:val="single"/>
        </w:rPr>
        <w:t xml:space="preserve"> </w:t>
      </w:r>
      <w:r w:rsidR="00FB3B28">
        <w:rPr>
          <w:u w:val="single"/>
        </w:rPr>
        <w:t>Procedure</w:t>
      </w:r>
      <w:r w:rsidR="005A6F17">
        <w:rPr>
          <w:u w:val="single"/>
        </w:rPr>
        <w:t>s</w:t>
      </w:r>
    </w:p>
    <w:p w:rsidR="005A6F17" w:rsidRDefault="00495036" w:rsidP="005A6F17">
      <w:r>
        <w:t xml:space="preserve">The Dakota UAS </w:t>
      </w:r>
      <w:r w:rsidR="00953943">
        <w:t>has numerous redundant systems to help ensure its safe recovery at the end of every operational sortie.  In the event that these systems fail, as a last resort t</w:t>
      </w:r>
      <w:r w:rsidR="00B108D8">
        <w:t>he air vehicle would be sent a Flight T</w:t>
      </w:r>
      <w:r w:rsidR="00953943">
        <w:t>ermination</w:t>
      </w:r>
      <w:r w:rsidR="00B108D8">
        <w:t xml:space="preserve"> System (FTS) </w:t>
      </w:r>
      <w:r w:rsidR="00953943">
        <w:t xml:space="preserve">command on a separate, redundant data-link.  This command cuts power to the engine, places the air vehicle in a nose-high condition and drops the flaps to slow the air vehicle.  </w:t>
      </w:r>
      <w:r w:rsidR="00043072">
        <w:t>Shortly thereafter</w:t>
      </w:r>
      <w:r w:rsidR="00953943">
        <w:t xml:space="preserve">, a parachute deploys to control the decent of the aircraft (estimated at 7 feet/second).  Possible hazards in the event of an off-field recovery include two, 12V nickel metal hydride batteries and up to four gallons of fuel </w:t>
      </w:r>
      <w:r w:rsidR="00F64524">
        <w:t>(</w:t>
      </w:r>
      <w:r w:rsidR="00953943">
        <w:t>to be carried for the mission pertaining to this COA</w:t>
      </w:r>
      <w:r w:rsidR="00F64524">
        <w:t>)</w:t>
      </w:r>
      <w:r w:rsidR="00953943">
        <w:t xml:space="preserve">.  </w:t>
      </w:r>
    </w:p>
    <w:p w:rsidR="00F64524" w:rsidRDefault="00F64524" w:rsidP="005A6F17"/>
    <w:p w:rsidR="00F64524" w:rsidRPr="00F64524" w:rsidRDefault="00F64524" w:rsidP="005A6F17">
      <w:pPr>
        <w:rPr>
          <w:u w:val="single"/>
        </w:rPr>
      </w:pPr>
      <w:r>
        <w:tab/>
      </w:r>
      <w:r w:rsidRPr="00F64524">
        <w:rPr>
          <w:u w:val="single"/>
        </w:rPr>
        <w:t>MISSION SPECIFIC FAILURE MODES FOR THE PURPOSES OF THIS COA:</w:t>
      </w:r>
    </w:p>
    <w:p w:rsidR="00F64524" w:rsidRDefault="00F64524" w:rsidP="00F64524">
      <w:pPr>
        <w:pStyle w:val="ListParagraph"/>
        <w:numPr>
          <w:ilvl w:val="0"/>
          <w:numId w:val="2"/>
        </w:numPr>
      </w:pPr>
      <w:r>
        <w:t xml:space="preserve"> Lost Link:  As a routine checklist item, a return to base (RTB) point will be uploaded before each flight.  The RTB point will lie approximately ½ mile west of the end of closed runway 26 at LGU at an altitude of 400’ AGL</w:t>
      </w:r>
      <w:r w:rsidR="00BD4C7F">
        <w:t>.  In the case of a lost link, t</w:t>
      </w:r>
      <w:r>
        <w:t xml:space="preserve">he air vehicle’s flight computer is programmed to loiter at this point </w:t>
      </w:r>
      <w:r w:rsidR="00B108D8">
        <w:t xml:space="preserve">and hold altitude </w:t>
      </w:r>
      <w:r>
        <w:t xml:space="preserve">until R/C command is established on the separate, redundant R/C  link.  The vehicle would then be recovered by the external (R/C) pilot.  </w:t>
      </w:r>
    </w:p>
    <w:p w:rsidR="00F64524" w:rsidRDefault="00F64524" w:rsidP="00F64524">
      <w:pPr>
        <w:pStyle w:val="ListParagraph"/>
        <w:numPr>
          <w:ilvl w:val="0"/>
          <w:numId w:val="2"/>
        </w:numPr>
      </w:pPr>
      <w:r>
        <w:t>Loss of Control: In the case of a system latch-up</w:t>
      </w:r>
      <w:r w:rsidR="00B108D8">
        <w:t xml:space="preserve"> </w:t>
      </w:r>
      <w:r w:rsidR="00BD4C7F">
        <w:t>or lost navigation capabilities which cause</w:t>
      </w:r>
      <w:r w:rsidR="00B108D8">
        <w:t xml:space="preserve"> the air vehicle </w:t>
      </w:r>
      <w:r w:rsidR="00BD4C7F">
        <w:t>to fail to</w:t>
      </w:r>
      <w:r w:rsidR="00B108D8">
        <w:t xml:space="preserve"> respond</w:t>
      </w:r>
      <w:r w:rsidR="00D3141E">
        <w:t xml:space="preserve"> </w:t>
      </w:r>
      <w:r w:rsidR="00B108D8">
        <w:t xml:space="preserve"> to control inputs from the flight computer, the external pilot will attempt to gain control with the separate, redundant R/C link.  If R/C link cannot be established</w:t>
      </w:r>
      <w:r w:rsidR="00B611E2">
        <w:t>,</w:t>
      </w:r>
      <w:r w:rsidR="00B108D8">
        <w:t xml:space="preserve"> </w:t>
      </w:r>
      <w:r w:rsidR="00B611E2">
        <w:t>or</w:t>
      </w:r>
      <w:r w:rsidR="00B108D8">
        <w:t xml:space="preserve"> the air vehicle leaves the approved flight box</w:t>
      </w:r>
      <w:r w:rsidR="00B611E2">
        <w:t xml:space="preserve"> (including altitude),</w:t>
      </w:r>
      <w:r w:rsidR="00B108D8">
        <w:t xml:space="preserve"> or establishes an un-commanded heading in the direction of the airfield</w:t>
      </w:r>
      <w:r w:rsidR="00B611E2">
        <w:t>,</w:t>
      </w:r>
      <w:r w:rsidR="00B108D8">
        <w:t xml:space="preserve"> </w:t>
      </w:r>
      <w:r w:rsidR="00B611E2">
        <w:t>then an FTS command will be sent</w:t>
      </w:r>
      <w:r w:rsidR="00BD4C7F">
        <w:t xml:space="preserve"> and the team would commence an off-field recovery</w:t>
      </w:r>
      <w:r w:rsidR="00B611E2">
        <w:t xml:space="preserve">.  </w:t>
      </w:r>
      <w:r w:rsidR="005F2D25">
        <w:t xml:space="preserve"> An immediate emergency call on the Unicom frequency would be issued upon the development of a loss of control condition to warn other aircraft operating the vicinity.  </w:t>
      </w:r>
    </w:p>
    <w:p w:rsidR="00B611E2" w:rsidRPr="005A6F17" w:rsidRDefault="00B611E2" w:rsidP="00F64524">
      <w:pPr>
        <w:pStyle w:val="ListParagraph"/>
        <w:numPr>
          <w:ilvl w:val="0"/>
          <w:numId w:val="2"/>
        </w:numPr>
      </w:pPr>
      <w:r>
        <w:t xml:space="preserve">Mechanical failure: In the case of loss of engine power or structural failure an immediate FTS command will be sent to the aircraft and the team would commence an off-field recovery. </w:t>
      </w:r>
    </w:p>
    <w:sectPr w:rsidR="00B611E2" w:rsidRPr="005A6F17" w:rsidSect="005F4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E52"/>
    <w:multiLevelType w:val="hybridMultilevel"/>
    <w:tmpl w:val="22684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3F055E"/>
    <w:multiLevelType w:val="hybridMultilevel"/>
    <w:tmpl w:val="67DAA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9B"/>
    <w:rsid w:val="00043072"/>
    <w:rsid w:val="000D1BC6"/>
    <w:rsid w:val="0011007C"/>
    <w:rsid w:val="00152925"/>
    <w:rsid w:val="001913C8"/>
    <w:rsid w:val="001D07A5"/>
    <w:rsid w:val="0029789B"/>
    <w:rsid w:val="00495036"/>
    <w:rsid w:val="00543D33"/>
    <w:rsid w:val="005A6F17"/>
    <w:rsid w:val="005F2D25"/>
    <w:rsid w:val="005F4EEF"/>
    <w:rsid w:val="00640E7F"/>
    <w:rsid w:val="00953943"/>
    <w:rsid w:val="00987D2B"/>
    <w:rsid w:val="00A3490F"/>
    <w:rsid w:val="00A64667"/>
    <w:rsid w:val="00B108D8"/>
    <w:rsid w:val="00B611E2"/>
    <w:rsid w:val="00BD4C7F"/>
    <w:rsid w:val="00C23B80"/>
    <w:rsid w:val="00C83C26"/>
    <w:rsid w:val="00D3141E"/>
    <w:rsid w:val="00DB04BC"/>
    <w:rsid w:val="00E52937"/>
    <w:rsid w:val="00F46832"/>
    <w:rsid w:val="00F64524"/>
    <w:rsid w:val="00F722CE"/>
    <w:rsid w:val="00F9742F"/>
    <w:rsid w:val="00FB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  <w:style w:type="paragraph" w:styleId="BodyTextIndent3">
    <w:name w:val="Body Text Indent 3"/>
    <w:basedOn w:val="Normal"/>
    <w:next w:val="Normal"/>
    <w:link w:val="BodyTextIndent3Char"/>
    <w:uiPriority w:val="99"/>
    <w:rsid w:val="005A6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A6F17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  <w:style w:type="paragraph" w:styleId="BodyTextIndent3">
    <w:name w:val="Body Text Indent 3"/>
    <w:basedOn w:val="Normal"/>
    <w:next w:val="Normal"/>
    <w:link w:val="BodyTextIndent3Char"/>
    <w:uiPriority w:val="99"/>
    <w:rsid w:val="005A6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A6F1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</Words>
  <Characters>1852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 Research Foundation</Company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Wooden</dc:creator>
  <cp:lastModifiedBy>Nicole L Hartman</cp:lastModifiedBy>
  <cp:revision>2</cp:revision>
  <dcterms:created xsi:type="dcterms:W3CDTF">2012-03-22T18:07:00Z</dcterms:created>
  <dcterms:modified xsi:type="dcterms:W3CDTF">2012-03-22T18:07:00Z</dcterms:modified>
</cp:coreProperties>
</file>