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DB" w:rsidRDefault="000F62DB" w:rsidP="00ED468E">
      <w:pPr>
        <w:outlineLvl w:val="0"/>
      </w:pPr>
      <w:bookmarkStart w:id="0" w:name="_GoBack"/>
      <w:bookmarkEnd w:id="0"/>
      <w:r>
        <w:t>Aircraft Description</w:t>
      </w:r>
    </w:p>
    <w:p w:rsidR="000F62DB" w:rsidRDefault="000F62DB"/>
    <w:p w:rsidR="000F62DB" w:rsidRDefault="000F62DB" w:rsidP="000F62DB">
      <w:pPr>
        <w:ind w:firstLine="720"/>
      </w:pPr>
      <w:r>
        <w:t xml:space="preserve">The </w:t>
      </w:r>
      <w:r w:rsidR="00ED468E">
        <w:t>NOVA</w:t>
      </w:r>
      <w:r>
        <w:t xml:space="preserve"> sUAS is a 13 lb fixed-wing UAV with a 9 ft wingspan. Built with hybrid composite construction, the rugged and waterproof aircraft is hand-launched and amphibiously landable.  The </w:t>
      </w:r>
      <w:r w:rsidR="00ED468E">
        <w:t>NOVA</w:t>
      </w:r>
      <w:r>
        <w:t xml:space="preserve"> is driven by a brushless electric drive unit powered with rechargeable lithium-polymer batteries that yield a duration of 1.5hrs.  The </w:t>
      </w:r>
      <w:r w:rsidR="00ED468E">
        <w:t>NOVA</w:t>
      </w:r>
      <w:r>
        <w:t xml:space="preserve"> has a conventional tractor configuration with </w:t>
      </w:r>
      <w:proofErr w:type="spellStart"/>
      <w:r>
        <w:t>spoilerons</w:t>
      </w:r>
      <w:proofErr w:type="spellEnd"/>
      <w:r>
        <w:t xml:space="preserve"> for roll and </w:t>
      </w:r>
      <w:proofErr w:type="gramStart"/>
      <w:r>
        <w:t>glide</w:t>
      </w:r>
      <w:proofErr w:type="gramEnd"/>
      <w:r>
        <w:t xml:space="preserve"> slope control and a v-tail for pitch and yaw control.  </w:t>
      </w:r>
    </w:p>
    <w:p w:rsidR="0069580B" w:rsidRDefault="006E12D7"/>
    <w:sectPr w:rsidR="0069580B" w:rsidSect="0069580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DB"/>
    <w:rsid w:val="000F62DB"/>
    <w:rsid w:val="003A4964"/>
    <w:rsid w:val="006E12D7"/>
    <w:rsid w:val="00ED46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D468E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D468E"/>
    <w:rPr>
      <w:rFonts w:ascii="Lucida Grande" w:hAnsi="Lucida Gran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D468E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D468E"/>
    <w:rPr>
      <w:rFonts w:ascii="Lucida Grande" w:hAnsi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416</Characters>
  <Application>Microsoft Office Word</Application>
  <DocSecurity>4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Aircraft Description</vt:lpstr>
    </vt:vector>
  </TitlesOfParts>
  <Company>University of Florida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Rambo</dc:creator>
  <cp:keywords/>
  <cp:lastModifiedBy>Nicole L Hartman</cp:lastModifiedBy>
  <cp:revision>2</cp:revision>
  <dcterms:created xsi:type="dcterms:W3CDTF">2012-03-21T16:53:00Z</dcterms:created>
  <dcterms:modified xsi:type="dcterms:W3CDTF">2012-03-21T16:53:00Z</dcterms:modified>
</cp:coreProperties>
</file>