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8EC" w:rsidRDefault="004818EC" w:rsidP="004818EC">
      <w:pPr>
        <w:tabs>
          <w:tab w:val="left" w:pos="3345"/>
        </w:tabs>
        <w:jc w:val="center"/>
        <w:rPr>
          <w:b/>
        </w:rPr>
      </w:pPr>
      <w:bookmarkStart w:id="0" w:name="_GoBack"/>
      <w:bookmarkEnd w:id="0"/>
      <w:r>
        <w:rPr>
          <w:b/>
        </w:rPr>
        <w:t>MESA COUNTY SHERIFF’S OFFICE</w:t>
      </w:r>
    </w:p>
    <w:p w:rsidR="004818EC" w:rsidRDefault="004818EC" w:rsidP="004818EC">
      <w:pPr>
        <w:tabs>
          <w:tab w:val="left" w:pos="3345"/>
        </w:tabs>
        <w:jc w:val="center"/>
        <w:rPr>
          <w:b/>
        </w:rPr>
      </w:pPr>
      <w:r>
        <w:rPr>
          <w:b/>
        </w:rPr>
        <w:t xml:space="preserve">LOST COMMUNICATIONS </w:t>
      </w:r>
    </w:p>
    <w:p w:rsidR="004818EC" w:rsidRDefault="004818EC" w:rsidP="004818EC">
      <w:pPr>
        <w:tabs>
          <w:tab w:val="left" w:pos="3345"/>
        </w:tabs>
        <w:jc w:val="center"/>
        <w:rPr>
          <w:b/>
        </w:rPr>
      </w:pPr>
      <w:r>
        <w:rPr>
          <w:b/>
        </w:rPr>
        <w:t>PROCEDURE</w:t>
      </w:r>
    </w:p>
    <w:p w:rsidR="004818EC" w:rsidRDefault="004818EC" w:rsidP="004818EC">
      <w:pPr>
        <w:tabs>
          <w:tab w:val="left" w:pos="3345"/>
        </w:tabs>
        <w:jc w:val="center"/>
        <w:rPr>
          <w:b/>
        </w:rPr>
      </w:pPr>
      <w:r>
        <w:rPr>
          <w:b/>
        </w:rPr>
        <w:t>FOR</w:t>
      </w:r>
    </w:p>
    <w:p w:rsidR="004818EC" w:rsidRDefault="004818EC" w:rsidP="004818EC">
      <w:pPr>
        <w:tabs>
          <w:tab w:val="left" w:pos="3345"/>
        </w:tabs>
        <w:jc w:val="center"/>
        <w:rPr>
          <w:b/>
        </w:rPr>
      </w:pPr>
      <w:r>
        <w:rPr>
          <w:b/>
        </w:rPr>
        <w:t>CLMax FALCON</w:t>
      </w:r>
    </w:p>
    <w:p w:rsidR="004818EC" w:rsidRDefault="004818EC" w:rsidP="004818EC">
      <w:pPr>
        <w:tabs>
          <w:tab w:val="left" w:pos="3345"/>
        </w:tabs>
        <w:rPr>
          <w:b/>
        </w:rPr>
      </w:pPr>
    </w:p>
    <w:p w:rsidR="004818EC" w:rsidRDefault="004818EC" w:rsidP="004818EC">
      <w:pPr>
        <w:tabs>
          <w:tab w:val="left" w:pos="3345"/>
        </w:tabs>
        <w:jc w:val="center"/>
        <w:rPr>
          <w:b/>
        </w:rPr>
      </w:pPr>
      <w:r>
        <w:rPr>
          <w:b/>
        </w:rPr>
        <w:t>AIR OPERATIONS</w:t>
      </w:r>
    </w:p>
    <w:p w:rsidR="004818EC" w:rsidRDefault="004818EC" w:rsidP="004818EC">
      <w:pPr>
        <w:tabs>
          <w:tab w:val="left" w:pos="3345"/>
        </w:tabs>
        <w:jc w:val="center"/>
        <w:rPr>
          <w:b/>
        </w:rPr>
      </w:pPr>
    </w:p>
    <w:p w:rsidR="004818EC" w:rsidRDefault="004818EC" w:rsidP="004818EC">
      <w:pPr>
        <w:tabs>
          <w:tab w:val="left" w:pos="3345"/>
        </w:tabs>
      </w:pPr>
    </w:p>
    <w:p w:rsidR="004818EC" w:rsidRDefault="004818EC" w:rsidP="004818EC">
      <w:pPr>
        <w:tabs>
          <w:tab w:val="left" w:pos="3345"/>
        </w:tabs>
      </w:pP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t xml:space="preserve">The proposed flight operations area is in Class G airspace.  The requested flight operations ceiling is 400ft AGL.  Prior to flight operations Grand Junction tower will be contacted at </w:t>
      </w:r>
      <w:r>
        <w:rPr>
          <w:rFonts w:ascii="Helvetica" w:hAnsi="Helvetica" w:cs="Helvetica"/>
          <w:color w:val="000000"/>
        </w:rPr>
        <w:t xml:space="preserve">(970)986-3351 and briefed on the intended flight operation/s with location, operational parameters/objectives and flight duration/s.  </w:t>
      </w: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xml:space="preserve">While conducting flight operations a VHF radio will be maintained and programmed to operational frequencies utilized for air traffic by Grand Junction tower.  Should radio communications become disrupted Grand Junction tower can be contacted via cell phone or satellite phone at the above number.  </w:t>
      </w: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Should cell/sat phone communications also be unavailable the Grand Valley Joint Communications Center (Local Dispatch) can be contacted via Public Safety radio infrastructure to include VHF and 800mhz digital trunked radio systems.  Dispatch will then contact Grand Junction tower via above systems or direct a Deputy to respond to the KGJT and relay information.</w:t>
      </w: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4818EC" w:rsidRDefault="004818EC" w:rsidP="004818E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r>
    </w:p>
    <w:p w:rsidR="004818EC" w:rsidRDefault="004818EC" w:rsidP="004818EC">
      <w:pPr>
        <w:tabs>
          <w:tab w:val="left" w:pos="3345"/>
        </w:tabs>
      </w:pPr>
    </w:p>
    <w:p w:rsidR="00AF0FF1" w:rsidRDefault="00AF0FF1" w:rsidP="00845C31"/>
    <w:p w:rsidR="00AF0FF1" w:rsidRPr="00845C31" w:rsidRDefault="00AF0FF1" w:rsidP="00845C31"/>
    <w:sectPr w:rsidR="00AF0FF1" w:rsidRPr="00845C31" w:rsidSect="00AF0FF1">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0E1" w:rsidRDefault="00845C31">
      <w:r>
        <w:separator/>
      </w:r>
    </w:p>
  </w:endnote>
  <w:endnote w:type="continuationSeparator" w:id="0">
    <w:p w:rsidR="005300E1" w:rsidRDefault="0084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0E1" w:rsidRDefault="00845C31">
      <w:r>
        <w:separator/>
      </w:r>
    </w:p>
  </w:footnote>
  <w:footnote w:type="continuationSeparator" w:id="0">
    <w:p w:rsidR="005300E1" w:rsidRDefault="00845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F6" w:rsidRDefault="00BE29EA">
    <w:pPr>
      <w:pStyle w:val="Header"/>
    </w:pPr>
    <w:r>
      <w:rPr>
        <w:noProof/>
      </w:rPr>
      <mc:AlternateContent>
        <mc:Choice Requires="wps">
          <w:drawing>
            <wp:anchor distT="36576" distB="36576" distL="36576" distR="36576" simplePos="0" relativeHeight="251660800" behindDoc="0" locked="0" layoutInCell="1" allowOverlap="1">
              <wp:simplePos x="0" y="0"/>
              <wp:positionH relativeFrom="column">
                <wp:posOffset>-571500</wp:posOffset>
              </wp:positionH>
              <wp:positionV relativeFrom="paragraph">
                <wp:posOffset>-114300</wp:posOffset>
              </wp:positionV>
              <wp:extent cx="457200" cy="8997950"/>
              <wp:effectExtent l="0" t="0" r="0" b="31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57200" cy="8997950"/>
                      </a:xfrm>
                      <a:prstGeom prst="rect">
                        <a:avLst/>
                      </a:prstGeom>
                      <a:solidFill>
                        <a:srgbClr val="0000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5pt;margin-top:-9pt;width:36pt;height:708.5pt;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" fillcolor="black" stroked="f" strokeweight="0" insetpen="t">
              <v:shadow color="#ccc"/>
              <o:lock v:ext="edit" shapetype="t"/>
              <v:textbox inset="2.88pt,2.88pt,2.88pt,2.88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AF" w:rsidRDefault="00BE29EA" w:rsidP="00391DAF">
    <w:pPr>
      <w:jc w:val="right"/>
      <w:rPr>
        <w:rFonts w:ascii="Arial" w:hAnsi="Arial" w:cs="Arial"/>
        <w:b/>
        <w:bCs/>
        <w:sz w:val="18"/>
        <w:szCs w:val="18"/>
      </w:rPr>
    </w:pPr>
    <w:r>
      <w:rPr>
        <w:noProof/>
      </w:rPr>
      <mc:AlternateContent>
        <mc:Choice Requires="wps">
          <w:drawing>
            <wp:anchor distT="36576" distB="36576" distL="36576" distR="36576" simplePos="0" relativeHeight="251654656" behindDoc="0" locked="0" layoutInCell="1" allowOverlap="1">
              <wp:simplePos x="0" y="0"/>
              <wp:positionH relativeFrom="column">
                <wp:posOffset>3467100</wp:posOffset>
              </wp:positionH>
              <wp:positionV relativeFrom="paragraph">
                <wp:posOffset>-47625</wp:posOffset>
              </wp:positionV>
              <wp:extent cx="1143000" cy="2286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16F6" w:rsidRDefault="006316F6" w:rsidP="00832E5F">
                          <w:pPr>
                            <w:jc w:val="right"/>
                            <w:rPr>
                              <w:rFonts w:ascii="Arial" w:hAnsi="Arial" w:cs="Arial"/>
                              <w:b/>
                              <w:bCs/>
                              <w:sz w:val="18"/>
                              <w:szCs w:val="18"/>
                            </w:rPr>
                          </w:pPr>
                          <w:r>
                            <w:rPr>
                              <w:rFonts w:ascii="Arial" w:hAnsi="Arial" w:cs="Arial"/>
                              <w:b/>
                              <w:bCs/>
                              <w:sz w:val="18"/>
                              <w:szCs w:val="18"/>
                            </w:rPr>
                            <w:t>Sheriff Stan Hilkey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3pt;margin-top:-3.75pt;width:90pt;height:18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" filled="f" stroked="f" insetpen="t">
              <v:textbox inset="2.88pt,2.88pt,2.88pt,2.88pt">
                <w:txbxContent>
                  <w:p w:rsidR="006316F6" w:rsidRDefault="006316F6" w:rsidP="00832E5F">
                    <w:pPr>
                      <w:jc w:val="right"/>
                      <w:rPr>
                        <w:rFonts w:ascii="Arial" w:hAnsi="Arial" w:cs="Arial"/>
                        <w:b/>
                        <w:bCs/>
                        <w:sz w:val="18"/>
                        <w:szCs w:val="18"/>
                      </w:rPr>
                    </w:pPr>
                    <w:r>
                      <w:rPr>
                        <w:rFonts w:ascii="Arial" w:hAnsi="Arial" w:cs="Arial"/>
                        <w:b/>
                        <w:bCs/>
                        <w:sz w:val="18"/>
                        <w:szCs w:val="18"/>
                      </w:rPr>
                      <w:t>Sheriff Stan Hilkey</w:t>
                    </w:r>
                  </w:p>
                </w:txbxContent>
              </v:textbox>
            </v:shape>
          </w:pict>
        </mc:Fallback>
      </mc:AlternateContent>
    </w:r>
    <w:r>
      <w:rPr>
        <w:noProof/>
      </w:rPr>
      <w:drawing>
        <wp:anchor distT="36576" distB="36576" distL="36576" distR="36576" simplePos="0" relativeHeight="251662848" behindDoc="0" locked="0" layoutInCell="1" allowOverlap="1">
          <wp:simplePos x="0" y="0"/>
          <wp:positionH relativeFrom="column">
            <wp:posOffset>5257800</wp:posOffset>
          </wp:positionH>
          <wp:positionV relativeFrom="paragraph">
            <wp:posOffset>57150</wp:posOffset>
          </wp:positionV>
          <wp:extent cx="1007745" cy="1028700"/>
          <wp:effectExtent l="0" t="0" r="1905" b="0"/>
          <wp:wrapNone/>
          <wp:docPr id="7" name="Picture 3" descr="C-3242A Mesa Co Colorado Sher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3242A Mesa Co Colorado Sher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36576" distB="36576" distL="36576" distR="36576" simplePos="0" relativeHeight="251653632" behindDoc="0" locked="0" layoutInCell="1" allowOverlap="1">
              <wp:simplePos x="0" y="0"/>
              <wp:positionH relativeFrom="column">
                <wp:posOffset>114300</wp:posOffset>
              </wp:positionH>
              <wp:positionV relativeFrom="paragraph">
                <wp:posOffset>114300</wp:posOffset>
              </wp:positionV>
              <wp:extent cx="3543300" cy="34290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543300" cy="342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Default="006316F6" w:rsidP="00832E5F">
                          <w:pPr>
                            <w:rPr>
                              <w:rFonts w:ascii="Arial" w:hAnsi="Arial" w:cs="Arial"/>
                              <w:b/>
                              <w:bCs/>
                              <w:sz w:val="36"/>
                              <w:szCs w:val="36"/>
                            </w:rPr>
                          </w:pPr>
                          <w:r>
                            <w:rPr>
                              <w:rFonts w:ascii="Arial" w:hAnsi="Arial" w:cs="Arial"/>
                              <w:b/>
                              <w:bCs/>
                              <w:sz w:val="36"/>
                              <w:szCs w:val="36"/>
                            </w:rPr>
                            <w:t>Mesa County Sheriff’s Office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9pt;margin-top:9pt;width:279pt;height:27pt;z-index:2516536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" stroked="f" strokeweight="0" insetpen="t">
              <v:shadow color="#ccc"/>
              <o:lock v:ext="edit" shapetype="t"/>
              <v:textbox inset="2.85pt,2.85pt,2.85pt,2.85pt">
                <w:txbxContent>
                  <w:p w:rsidR="006316F6" w:rsidRDefault="006316F6" w:rsidP="00832E5F">
                    <w:pPr>
                      <w:rPr>
                        <w:rFonts w:ascii="Arial" w:hAnsi="Arial" w:cs="Arial"/>
                        <w:b/>
                        <w:bCs/>
                        <w:sz w:val="36"/>
                        <w:szCs w:val="36"/>
                      </w:rPr>
                    </w:pPr>
                    <w:r>
                      <w:rPr>
                        <w:rFonts w:ascii="Arial" w:hAnsi="Arial" w:cs="Arial"/>
                        <w:b/>
                        <w:bCs/>
                        <w:sz w:val="36"/>
                        <w:szCs w:val="36"/>
                      </w:rPr>
                      <w:t>Mesa County Sheriff’s Office</w:t>
                    </w:r>
                  </w:p>
                </w:txbxContent>
              </v:textbox>
            </v:shape>
          </w:pict>
        </mc:Fallback>
      </mc:AlternateContent>
    </w:r>
    <w:r>
      <w:rPr>
        <w:noProof/>
      </w:rPr>
      <mc:AlternateContent>
        <mc:Choice Requires="wps">
          <w:drawing>
            <wp:anchor distT="36576" distB="36576" distL="36576" distR="36576" simplePos="0" relativeHeight="251655680" behindDoc="0" locked="0" layoutInCell="1" allowOverlap="1">
              <wp:simplePos x="0" y="0"/>
              <wp:positionH relativeFrom="column">
                <wp:posOffset>0</wp:posOffset>
              </wp:positionH>
              <wp:positionV relativeFrom="paragraph">
                <wp:posOffset>571500</wp:posOffset>
              </wp:positionV>
              <wp:extent cx="6172200" cy="0"/>
              <wp:effectExtent l="19050" t="1905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0,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" strokeweight="2pt">
              <v:shadow color="#ccc"/>
            </v:line>
          </w:pict>
        </mc:Fallback>
      </mc:AlternateContent>
    </w:r>
    <w:r>
      <w:rPr>
        <w:noProof/>
      </w:rPr>
      <mc:AlternateContent>
        <mc:Choice Requires="wps">
          <w:drawing>
            <wp:anchor distT="36576" distB="36576" distL="36576" distR="36576" simplePos="0" relativeHeight="251657728" behindDoc="0" locked="0" layoutInCell="1" allowOverlap="1">
              <wp:simplePos x="0" y="0"/>
              <wp:positionH relativeFrom="column">
                <wp:posOffset>-571500</wp:posOffset>
              </wp:positionH>
              <wp:positionV relativeFrom="paragraph">
                <wp:posOffset>-114300</wp:posOffset>
              </wp:positionV>
              <wp:extent cx="457200" cy="8997950"/>
              <wp:effectExtent l="0" t="0" r="0" b="31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57200" cy="8997950"/>
                      </a:xfrm>
                      <a:prstGeom prst="rect">
                        <a:avLst/>
                      </a:prstGeom>
                      <a:solidFill>
                        <a:schemeClr val="accent3">
                          <a:lumMod val="75000"/>
                          <a:lumOff val="0"/>
                        </a:schemeClr>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5pt;margin-top:-9pt;width:36pt;height:708.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" fillcolor="#76923c [2406]" stroked="f" strokeweight="0" insetpen="t">
              <v:shadow color="#ccc"/>
              <o:lock v:ext="edit" shapetype="t"/>
              <v:textbox inset="2.88pt,2.88pt,2.88pt,2.88pt"/>
            </v:rect>
          </w:pict>
        </mc:Fallback>
      </mc:AlternateContent>
    </w:r>
    <w:r w:rsidR="00391DAF">
      <w:tab/>
    </w:r>
  </w:p>
  <w:p w:rsidR="006316F6" w:rsidRDefault="00BE29EA" w:rsidP="00391DAF">
    <w:pPr>
      <w:pStyle w:val="Header"/>
      <w:tabs>
        <w:tab w:val="clear" w:pos="4320"/>
        <w:tab w:val="clear" w:pos="8640"/>
        <w:tab w:val="left" w:pos="7305"/>
      </w:tabs>
      <w:spacing w:after="1680"/>
    </w:pPr>
    <w:r>
      <w:rPr>
        <w:noProof/>
      </w:rPr>
      <mc:AlternateContent>
        <mc:Choice Requires="wps">
          <w:drawing>
            <wp:anchor distT="36576" distB="36576" distL="36576" distR="36576" simplePos="0" relativeHeight="251661824" behindDoc="0" locked="0" layoutInCell="1" allowOverlap="1">
              <wp:simplePos x="0" y="0"/>
              <wp:positionH relativeFrom="column">
                <wp:posOffset>3543300</wp:posOffset>
              </wp:positionH>
              <wp:positionV relativeFrom="paragraph">
                <wp:posOffset>49530</wp:posOffset>
              </wp:positionV>
              <wp:extent cx="1466850" cy="409575"/>
              <wp:effectExtent l="0" t="190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409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27FD" w:rsidRDefault="00EF27FD" w:rsidP="00391DAF">
                          <w:pPr>
                            <w:rPr>
                              <w:rFonts w:ascii="Arial" w:hAnsi="Arial" w:cs="Arial"/>
                              <w:b/>
                              <w:bCs/>
                              <w:sz w:val="18"/>
                              <w:szCs w:val="18"/>
                            </w:rPr>
                          </w:pPr>
                          <w:r>
                            <w:rPr>
                              <w:rFonts w:ascii="Arial" w:hAnsi="Arial" w:cs="Arial"/>
                              <w:b/>
                              <w:bCs/>
                              <w:sz w:val="18"/>
                              <w:szCs w:val="18"/>
                            </w:rPr>
                            <w:t>Benjamin Miller</w:t>
                          </w:r>
                        </w:p>
                        <w:p w:rsidR="00391DAF" w:rsidRDefault="00EF27FD" w:rsidP="00391DAF">
                          <w:pPr>
                            <w:rPr>
                              <w:rFonts w:ascii="Arial" w:hAnsi="Arial" w:cs="Arial"/>
                              <w:b/>
                              <w:bCs/>
                              <w:sz w:val="18"/>
                              <w:szCs w:val="18"/>
                            </w:rPr>
                          </w:pPr>
                          <w:r>
                            <w:rPr>
                              <w:rFonts w:ascii="Arial" w:hAnsi="Arial" w:cs="Arial"/>
                              <w:b/>
                              <w:bCs/>
                              <w:sz w:val="18"/>
                              <w:szCs w:val="18"/>
                            </w:rPr>
                            <w:t>UAS Operations Manager</w:t>
                          </w:r>
                          <w:r w:rsidR="00391DAF">
                            <w:rPr>
                              <w:rFonts w:ascii="Arial" w:hAnsi="Arial" w:cs="Arial"/>
                              <w:b/>
                              <w:bCs/>
                              <w:sz w:val="18"/>
                              <w:szCs w:val="18"/>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279pt;margin-top:3.9pt;width:115.5pt;height:32.25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" filled="f" stroked="f" insetpen="t">
              <v:textbox inset="2.88pt,2.88pt,2.88pt,2.88pt">
                <w:txbxContent>
                  <w:p w:rsidR="00EF27FD" w:rsidRDefault="00EF27FD" w:rsidP="00391DAF">
                    <w:pPr>
                      <w:rPr>
                        <w:rFonts w:ascii="Arial" w:hAnsi="Arial" w:cs="Arial"/>
                        <w:b/>
                        <w:bCs/>
                        <w:sz w:val="18"/>
                        <w:szCs w:val="18"/>
                      </w:rPr>
                    </w:pPr>
                    <w:r>
                      <w:rPr>
                        <w:rFonts w:ascii="Arial" w:hAnsi="Arial" w:cs="Arial"/>
                        <w:b/>
                        <w:bCs/>
                        <w:sz w:val="18"/>
                        <w:szCs w:val="18"/>
                      </w:rPr>
                      <w:t>Benjamin Miller</w:t>
                    </w:r>
                  </w:p>
                  <w:p w:rsidR="00391DAF" w:rsidRDefault="00EF27FD" w:rsidP="00391DAF">
                    <w:pPr>
                      <w:rPr>
                        <w:rFonts w:ascii="Arial" w:hAnsi="Arial" w:cs="Arial"/>
                        <w:b/>
                        <w:bCs/>
                        <w:sz w:val="18"/>
                        <w:szCs w:val="18"/>
                      </w:rPr>
                    </w:pPr>
                    <w:r>
                      <w:rPr>
                        <w:rFonts w:ascii="Arial" w:hAnsi="Arial" w:cs="Arial"/>
                        <w:b/>
                        <w:bCs/>
                        <w:sz w:val="18"/>
                        <w:szCs w:val="18"/>
                      </w:rPr>
                      <w:t>UAS Operations Manager</w:t>
                    </w:r>
                    <w:r w:rsidR="00391DAF">
                      <w:rPr>
                        <w:rFonts w:ascii="Arial" w:hAnsi="Arial" w:cs="Arial"/>
                        <w:b/>
                        <w:bCs/>
                        <w:sz w:val="18"/>
                        <w:szCs w:val="18"/>
                      </w:rPr>
                      <w:t xml:space="preserve"> </w:t>
                    </w:r>
                  </w:p>
                </w:txbxContent>
              </v:textbox>
            </v:shape>
          </w:pict>
        </mc:Fallback>
      </mc:AlternateContent>
    </w:r>
    <w:r>
      <w:rPr>
        <w:noProof/>
      </w:rPr>
      <mc:AlternateContent>
        <mc:Choice Requires="wps">
          <w:drawing>
            <wp:anchor distT="36576" distB="36576" distL="36576" distR="36576" simplePos="0" relativeHeight="251659776" behindDoc="0" locked="0" layoutInCell="1" allowOverlap="1">
              <wp:simplePos x="0" y="0"/>
              <wp:positionH relativeFrom="column">
                <wp:posOffset>114300</wp:posOffset>
              </wp:positionH>
              <wp:positionV relativeFrom="paragraph">
                <wp:posOffset>535305</wp:posOffset>
              </wp:positionV>
              <wp:extent cx="1466850" cy="590550"/>
              <wp:effectExtent l="0" t="190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66850" cy="5905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215 Rice Street</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P.O. Box 20,000</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Grand Junction, Co 81502</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9pt;margin-top:42.15pt;width:115.5pt;height:46.5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" stroked="f" strokeweight="0" insetpen="t">
              <v:shadow color="#ccc"/>
              <o:lock v:ext="edit" shapetype="t"/>
              <v:textbox inset="2.85pt,2.85pt,2.85pt,2.85pt">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215 Rice Street</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P.O. Box 20,000</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Grand Junction, Co 81502</w:t>
                    </w:r>
                  </w:p>
                </w:txbxContent>
              </v:textbox>
            </v:shape>
          </w:pict>
        </mc:Fallback>
      </mc:AlternateContent>
    </w:r>
    <w:r>
      <w:rPr>
        <w:noProof/>
      </w:rPr>
      <mc:AlternateContent>
        <mc:Choice Requires="wps">
          <w:drawing>
            <wp:anchor distT="36576" distB="36576" distL="36576" distR="36576" simplePos="0" relativeHeight="251658752" behindDoc="0" locked="0" layoutInCell="1" allowOverlap="1">
              <wp:simplePos x="0" y="0"/>
              <wp:positionH relativeFrom="column">
                <wp:posOffset>3543300</wp:posOffset>
              </wp:positionH>
              <wp:positionV relativeFrom="paragraph">
                <wp:posOffset>554355</wp:posOffset>
              </wp:positionV>
              <wp:extent cx="1762125" cy="571500"/>
              <wp:effectExtent l="0" t="1905"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62125" cy="5715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970-244-</w:t>
                          </w:r>
                          <w:r w:rsidR="00391DAF">
                            <w:rPr>
                              <w:rFonts w:ascii="Arial" w:hAnsi="Arial" w:cs="Arial"/>
                              <w:sz w:val="18"/>
                              <w:szCs w:val="18"/>
                            </w:rPr>
                            <w:t>3955</w:t>
                          </w:r>
                          <w:r w:rsidRPr="00DE7CF3">
                            <w:rPr>
                              <w:rFonts w:ascii="Arial" w:hAnsi="Arial" w:cs="Arial"/>
                              <w:sz w:val="18"/>
                              <w:szCs w:val="18"/>
                            </w:rPr>
                            <w:t xml:space="preserve"> Phone</w:t>
                          </w:r>
                        </w:p>
                        <w:p w:rsidR="006316F6" w:rsidRPr="00DE7CF3" w:rsidRDefault="00391DAF" w:rsidP="001A3AB9">
                          <w:pPr>
                            <w:pStyle w:val="msoaddress"/>
                            <w:rPr>
                              <w:rFonts w:ascii="Arial" w:hAnsi="Arial" w:cs="Arial"/>
                              <w:sz w:val="18"/>
                              <w:szCs w:val="18"/>
                            </w:rPr>
                          </w:pPr>
                          <w:r>
                            <w:rPr>
                              <w:rFonts w:ascii="Arial" w:hAnsi="Arial" w:cs="Arial"/>
                              <w:sz w:val="18"/>
                              <w:szCs w:val="18"/>
                            </w:rPr>
                            <w:t>970-256-1502</w:t>
                          </w:r>
                          <w:r w:rsidR="006316F6" w:rsidRPr="00DE7CF3">
                            <w:rPr>
                              <w:rFonts w:ascii="Arial" w:hAnsi="Arial" w:cs="Arial"/>
                              <w:sz w:val="18"/>
                              <w:szCs w:val="18"/>
                            </w:rPr>
                            <w:t xml:space="preserve">  Fax</w:t>
                          </w:r>
                        </w:p>
                        <w:p w:rsidR="006316F6" w:rsidRPr="00DE7CF3" w:rsidRDefault="00391DAF" w:rsidP="001A3AB9">
                          <w:pPr>
                            <w:pStyle w:val="msoaddress"/>
                            <w:rPr>
                              <w:rFonts w:ascii="Arial" w:hAnsi="Arial" w:cs="Arial"/>
                              <w:sz w:val="18"/>
                              <w:szCs w:val="18"/>
                            </w:rPr>
                          </w:pPr>
                          <w:r>
                            <w:rPr>
                              <w:rFonts w:ascii="Arial" w:hAnsi="Arial" w:cs="Arial"/>
                              <w:sz w:val="18"/>
                              <w:szCs w:val="18"/>
                            </w:rPr>
                            <w:t>benjamin.miller@</w:t>
                          </w:r>
                          <w:r w:rsidR="006316F6" w:rsidRPr="00DE7CF3">
                            <w:rPr>
                              <w:rFonts w:ascii="Arial" w:hAnsi="Arial" w:cs="Arial"/>
                              <w:sz w:val="18"/>
                              <w:szCs w:val="18"/>
                            </w:rPr>
                            <w:t>mesacounty.us</w:t>
                          </w:r>
                        </w:p>
                        <w:p w:rsidR="006316F6" w:rsidRPr="00DE7CF3" w:rsidRDefault="006316F6" w:rsidP="001A3AB9">
                          <w:pPr>
                            <w:pStyle w:val="msoaddress"/>
                            <w:rPr>
                              <w:rFonts w:ascii="Arial" w:hAnsi="Arial" w:cs="Arial"/>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279pt;margin-top:43.65pt;width:138.75pt;height:45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" stroked="f" strokeweight="0" insetpen="t">
              <v:shadow color="#ccc"/>
              <o:lock v:ext="edit" shapetype="t"/>
              <v:textbox inset="2.85pt,2.85pt,2.85pt,2.85pt">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970-244-</w:t>
                    </w:r>
                    <w:r w:rsidR="00391DAF">
                      <w:rPr>
                        <w:rFonts w:ascii="Arial" w:hAnsi="Arial" w:cs="Arial"/>
                        <w:sz w:val="18"/>
                        <w:szCs w:val="18"/>
                      </w:rPr>
                      <w:t>3955</w:t>
                    </w:r>
                    <w:r w:rsidRPr="00DE7CF3">
                      <w:rPr>
                        <w:rFonts w:ascii="Arial" w:hAnsi="Arial" w:cs="Arial"/>
                        <w:sz w:val="18"/>
                        <w:szCs w:val="18"/>
                      </w:rPr>
                      <w:t xml:space="preserve"> Phone</w:t>
                    </w:r>
                  </w:p>
                  <w:p w:rsidR="006316F6" w:rsidRPr="00DE7CF3" w:rsidRDefault="00391DAF" w:rsidP="001A3AB9">
                    <w:pPr>
                      <w:pStyle w:val="msoaddress"/>
                      <w:rPr>
                        <w:rFonts w:ascii="Arial" w:hAnsi="Arial" w:cs="Arial"/>
                        <w:sz w:val="18"/>
                        <w:szCs w:val="18"/>
                      </w:rPr>
                    </w:pPr>
                    <w:r>
                      <w:rPr>
                        <w:rFonts w:ascii="Arial" w:hAnsi="Arial" w:cs="Arial"/>
                        <w:sz w:val="18"/>
                        <w:szCs w:val="18"/>
                      </w:rPr>
                      <w:t>970-256-1502</w:t>
                    </w:r>
                    <w:r w:rsidR="006316F6" w:rsidRPr="00DE7CF3">
                      <w:rPr>
                        <w:rFonts w:ascii="Arial" w:hAnsi="Arial" w:cs="Arial"/>
                        <w:sz w:val="18"/>
                        <w:szCs w:val="18"/>
                      </w:rPr>
                      <w:t xml:space="preserve">  Fax</w:t>
                    </w:r>
                  </w:p>
                  <w:p w:rsidR="006316F6" w:rsidRPr="00DE7CF3" w:rsidRDefault="00391DAF" w:rsidP="001A3AB9">
                    <w:pPr>
                      <w:pStyle w:val="msoaddress"/>
                      <w:rPr>
                        <w:rFonts w:ascii="Arial" w:hAnsi="Arial" w:cs="Arial"/>
                        <w:sz w:val="18"/>
                        <w:szCs w:val="18"/>
                      </w:rPr>
                    </w:pPr>
                    <w:r>
                      <w:rPr>
                        <w:rFonts w:ascii="Arial" w:hAnsi="Arial" w:cs="Arial"/>
                        <w:sz w:val="18"/>
                        <w:szCs w:val="18"/>
                      </w:rPr>
                      <w:t>benjamin.miller@</w:t>
                    </w:r>
                    <w:r w:rsidR="006316F6" w:rsidRPr="00DE7CF3">
                      <w:rPr>
                        <w:rFonts w:ascii="Arial" w:hAnsi="Arial" w:cs="Arial"/>
                        <w:sz w:val="18"/>
                        <w:szCs w:val="18"/>
                      </w:rPr>
                      <w:t>mesacounty.us</w:t>
                    </w:r>
                  </w:p>
                  <w:p w:rsidR="006316F6" w:rsidRPr="00DE7CF3" w:rsidRDefault="006316F6" w:rsidP="001A3AB9">
                    <w:pPr>
                      <w:pStyle w:val="msoaddress"/>
                      <w:rPr>
                        <w:rFonts w:ascii="Arial" w:hAnsi="Arial" w:cs="Arial"/>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03"/>
    <w:rsid w:val="00037EB6"/>
    <w:rsid w:val="000D339A"/>
    <w:rsid w:val="001A3AB9"/>
    <w:rsid w:val="001D0D20"/>
    <w:rsid w:val="0024784B"/>
    <w:rsid w:val="00274350"/>
    <w:rsid w:val="0027753C"/>
    <w:rsid w:val="002D0C62"/>
    <w:rsid w:val="002E46A4"/>
    <w:rsid w:val="00391DAF"/>
    <w:rsid w:val="003D56EE"/>
    <w:rsid w:val="0040269D"/>
    <w:rsid w:val="00445DCA"/>
    <w:rsid w:val="004770FA"/>
    <w:rsid w:val="004818EC"/>
    <w:rsid w:val="00490AAC"/>
    <w:rsid w:val="004B0ECB"/>
    <w:rsid w:val="004C3DEC"/>
    <w:rsid w:val="005300E1"/>
    <w:rsid w:val="006316F6"/>
    <w:rsid w:val="006909CB"/>
    <w:rsid w:val="006F4C8F"/>
    <w:rsid w:val="007220A3"/>
    <w:rsid w:val="00832E5F"/>
    <w:rsid w:val="00843730"/>
    <w:rsid w:val="00845C31"/>
    <w:rsid w:val="00893B83"/>
    <w:rsid w:val="008A39CB"/>
    <w:rsid w:val="008E2303"/>
    <w:rsid w:val="008E7969"/>
    <w:rsid w:val="009D0DF7"/>
    <w:rsid w:val="00A173AC"/>
    <w:rsid w:val="00AF0FF1"/>
    <w:rsid w:val="00B176C8"/>
    <w:rsid w:val="00B64956"/>
    <w:rsid w:val="00BE29EA"/>
    <w:rsid w:val="00CD44DC"/>
    <w:rsid w:val="00D2198D"/>
    <w:rsid w:val="00D7793F"/>
    <w:rsid w:val="00E8203C"/>
    <w:rsid w:val="00EF27FD"/>
    <w:rsid w:val="00F0181B"/>
    <w:rsid w:val="00F02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E5F"/>
    <w:pPr>
      <w:tabs>
        <w:tab w:val="center" w:pos="4320"/>
        <w:tab w:val="right" w:pos="8640"/>
      </w:tabs>
    </w:pPr>
  </w:style>
  <w:style w:type="paragraph" w:styleId="Footer">
    <w:name w:val="footer"/>
    <w:basedOn w:val="Normal"/>
    <w:rsid w:val="00832E5F"/>
    <w:pPr>
      <w:tabs>
        <w:tab w:val="center" w:pos="4320"/>
        <w:tab w:val="right" w:pos="8640"/>
      </w:tabs>
    </w:pPr>
  </w:style>
  <w:style w:type="paragraph" w:customStyle="1" w:styleId="msoaddress">
    <w:name w:val="msoaddress"/>
    <w:rsid w:val="00832E5F"/>
    <w:pPr>
      <w:spacing w:line="264" w:lineRule="auto"/>
    </w:pPr>
    <w:rPr>
      <w:rFonts w:ascii="Franklin Gothic Book" w:hAnsi="Franklin Gothic Book"/>
      <w:color w:val="000000"/>
      <w:kern w:val="28"/>
      <w:sz w:val="14"/>
      <w:szCs w:val="14"/>
    </w:rPr>
  </w:style>
  <w:style w:type="paragraph" w:styleId="BalloonText">
    <w:name w:val="Balloon Text"/>
    <w:basedOn w:val="Normal"/>
    <w:semiHidden/>
    <w:rsid w:val="00F02676"/>
    <w:rPr>
      <w:rFonts w:ascii="Tahoma" w:hAnsi="Tahoma"/>
      <w:sz w:val="16"/>
      <w:szCs w:val="16"/>
    </w:rPr>
  </w:style>
  <w:style w:type="paragraph" w:styleId="NoSpacing">
    <w:name w:val="No Spacing"/>
    <w:uiPriority w:val="1"/>
    <w:qFormat/>
    <w:rsid w:val="00E8203C"/>
    <w:rPr>
      <w:rFonts w:ascii="Calibri" w:eastAsia="Calibri" w:hAnsi="Calibri"/>
      <w:sz w:val="22"/>
      <w:szCs w:val="22"/>
    </w:rPr>
  </w:style>
  <w:style w:type="paragraph" w:customStyle="1" w:styleId="Default">
    <w:name w:val="Default"/>
    <w:rsid w:val="004818EC"/>
    <w:pPr>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E5F"/>
    <w:pPr>
      <w:tabs>
        <w:tab w:val="center" w:pos="4320"/>
        <w:tab w:val="right" w:pos="8640"/>
      </w:tabs>
    </w:pPr>
  </w:style>
  <w:style w:type="paragraph" w:styleId="Footer">
    <w:name w:val="footer"/>
    <w:basedOn w:val="Normal"/>
    <w:rsid w:val="00832E5F"/>
    <w:pPr>
      <w:tabs>
        <w:tab w:val="center" w:pos="4320"/>
        <w:tab w:val="right" w:pos="8640"/>
      </w:tabs>
    </w:pPr>
  </w:style>
  <w:style w:type="paragraph" w:customStyle="1" w:styleId="msoaddress">
    <w:name w:val="msoaddress"/>
    <w:rsid w:val="00832E5F"/>
    <w:pPr>
      <w:spacing w:line="264" w:lineRule="auto"/>
    </w:pPr>
    <w:rPr>
      <w:rFonts w:ascii="Franklin Gothic Book" w:hAnsi="Franklin Gothic Book"/>
      <w:color w:val="000000"/>
      <w:kern w:val="28"/>
      <w:sz w:val="14"/>
      <w:szCs w:val="14"/>
    </w:rPr>
  </w:style>
  <w:style w:type="paragraph" w:styleId="BalloonText">
    <w:name w:val="Balloon Text"/>
    <w:basedOn w:val="Normal"/>
    <w:semiHidden/>
    <w:rsid w:val="00F02676"/>
    <w:rPr>
      <w:rFonts w:ascii="Tahoma" w:hAnsi="Tahoma"/>
      <w:sz w:val="16"/>
      <w:szCs w:val="16"/>
    </w:rPr>
  </w:style>
  <w:style w:type="paragraph" w:styleId="NoSpacing">
    <w:name w:val="No Spacing"/>
    <w:uiPriority w:val="1"/>
    <w:qFormat/>
    <w:rsid w:val="00E8203C"/>
    <w:rPr>
      <w:rFonts w:ascii="Calibri" w:eastAsia="Calibri" w:hAnsi="Calibri"/>
      <w:sz w:val="22"/>
      <w:szCs w:val="22"/>
    </w:rPr>
  </w:style>
  <w:style w:type="paragraph" w:customStyle="1" w:styleId="Default">
    <w:name w:val="Default"/>
    <w:rsid w:val="004818EC"/>
    <w:pPr>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926</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October 19, 2005</vt:lpstr>
    </vt:vector>
  </TitlesOfParts>
  <Company>Mesa County Government</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19, 2005</dc:title>
  <dc:subject/>
  <dc:creator>maintnt</dc:creator>
  <cp:keywords/>
  <dc:description/>
  <cp:lastModifiedBy>Nicole L Hartman</cp:lastModifiedBy>
  <cp:revision>2</cp:revision>
  <cp:lastPrinted>2008-02-27T14:42:00Z</cp:lastPrinted>
  <dcterms:created xsi:type="dcterms:W3CDTF">2012-03-05T15:23:00Z</dcterms:created>
  <dcterms:modified xsi:type="dcterms:W3CDTF">2012-03-05T15:23:00Z</dcterms:modified>
</cp:coreProperties>
</file>